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00" w:rsidRPr="00813566" w:rsidRDefault="001E1400" w:rsidP="001E1400">
      <w:pPr>
        <w:widowControl/>
        <w:suppressAutoHyphens w:val="0"/>
        <w:autoSpaceDE w:val="0"/>
        <w:adjustRightInd w:val="0"/>
        <w:ind w:left="5103"/>
        <w:outlineLvl w:val="0"/>
        <w:rPr>
          <w:rFonts w:eastAsia="Times New Roman" w:cs="Times New Roman"/>
          <w:kern w:val="0"/>
          <w:lang w:eastAsia="ru-RU" w:bidi="ar-SA"/>
        </w:rPr>
      </w:pPr>
      <w:r w:rsidRPr="00813566">
        <w:rPr>
          <w:rFonts w:eastAsia="Times New Roman" w:cs="Times New Roman"/>
          <w:kern w:val="0"/>
          <w:lang w:eastAsia="ru-RU" w:bidi="ar-SA"/>
        </w:rPr>
        <w:t>Приложение 2</w:t>
      </w:r>
    </w:p>
    <w:p w:rsidR="001E1400" w:rsidRPr="00813566" w:rsidRDefault="001E1400" w:rsidP="001E1400">
      <w:pPr>
        <w:widowControl/>
        <w:suppressAutoHyphens w:val="0"/>
        <w:autoSpaceDE w:val="0"/>
        <w:adjustRightInd w:val="0"/>
        <w:ind w:left="5103"/>
        <w:rPr>
          <w:rFonts w:eastAsia="Times New Roman" w:cs="Times New Roman"/>
          <w:kern w:val="0"/>
          <w:lang w:eastAsia="ru-RU" w:bidi="ar-SA"/>
        </w:rPr>
      </w:pPr>
      <w:r w:rsidRPr="00813566">
        <w:rPr>
          <w:rFonts w:eastAsia="Times New Roman" w:cs="Times New Roman"/>
          <w:kern w:val="0"/>
          <w:lang w:eastAsia="ru-RU" w:bidi="ar-SA"/>
        </w:rPr>
        <w:t>к распоряжению министерства образования Иркутской области</w:t>
      </w:r>
    </w:p>
    <w:p w:rsidR="001E1400" w:rsidRPr="00813566" w:rsidRDefault="0016779D" w:rsidP="001E1400">
      <w:pPr>
        <w:widowControl/>
        <w:autoSpaceDE w:val="0"/>
        <w:adjustRightInd w:val="0"/>
        <w:ind w:left="5103"/>
        <w:outlineLvl w:val="0"/>
        <w:rPr>
          <w:rFonts w:eastAsia="Times New Roman" w:cs="Times New Roman"/>
          <w:kern w:val="0"/>
          <w:lang w:eastAsia="ru-RU" w:bidi="ar-SA"/>
        </w:rPr>
      </w:pPr>
      <w:r>
        <w:rPr>
          <w:rFonts w:eastAsia="Batang" w:cs="Times New Roman"/>
          <w:kern w:val="0"/>
          <w:lang w:eastAsia="ko-KR" w:bidi="ar-SA"/>
        </w:rPr>
        <w:t>от _27 сентября 2017 г._№ _567- мр_</w:t>
      </w:r>
    </w:p>
    <w:p w:rsidR="001E1400" w:rsidRDefault="001E1400" w:rsidP="005D6E4D">
      <w:pPr>
        <w:pStyle w:val="Standard"/>
        <w:spacing w:line="240" w:lineRule="atLeast"/>
        <w:jc w:val="right"/>
        <w:rPr>
          <w:sz w:val="20"/>
          <w:szCs w:val="20"/>
        </w:rPr>
      </w:pPr>
    </w:p>
    <w:p w:rsidR="005D6E4D" w:rsidRPr="001E1400" w:rsidRDefault="00CA6C4E" w:rsidP="005D6E4D">
      <w:pPr>
        <w:pStyle w:val="Standard"/>
        <w:spacing w:line="240" w:lineRule="atLeast"/>
        <w:jc w:val="right"/>
      </w:pPr>
      <w:bookmarkStart w:id="0" w:name="_GoBack"/>
      <w:bookmarkEnd w:id="0"/>
      <w:r w:rsidRPr="001E1400">
        <w:t>Директору</w:t>
      </w:r>
      <w:r w:rsidR="005D6E4D" w:rsidRPr="001E1400">
        <w:t>____________________________</w:t>
      </w:r>
    </w:p>
    <w:p w:rsidR="00CA6C4E" w:rsidRPr="001E1400" w:rsidRDefault="00CA6C4E" w:rsidP="00A67E94">
      <w:pPr>
        <w:pStyle w:val="Standard"/>
        <w:spacing w:line="240" w:lineRule="atLeast"/>
        <w:jc w:val="right"/>
      </w:pPr>
      <w:r w:rsidRPr="001E1400">
        <w:t>___________________________</w:t>
      </w:r>
    </w:p>
    <w:p w:rsidR="00CA6C4E" w:rsidRPr="001E1400" w:rsidRDefault="00CA6C4E" w:rsidP="00141878">
      <w:pPr>
        <w:pStyle w:val="Standard"/>
        <w:spacing w:line="240" w:lineRule="atLeast"/>
        <w:ind w:left="5664" w:firstLine="708"/>
        <w:jc w:val="center"/>
      </w:pPr>
      <w:r w:rsidRPr="001E1400">
        <w:t>(ФИО)</w:t>
      </w:r>
    </w:p>
    <w:p w:rsidR="00CA6C4E" w:rsidRPr="002A2102" w:rsidRDefault="005D6E4D" w:rsidP="00A67E94">
      <w:pPr>
        <w:pStyle w:val="Standard"/>
        <w:spacing w:line="240" w:lineRule="atLeast"/>
        <w:jc w:val="right"/>
        <w:rPr>
          <w:sz w:val="16"/>
          <w:szCs w:val="16"/>
        </w:rPr>
      </w:pPr>
      <w:r w:rsidRPr="002A2102">
        <w:rPr>
          <w:sz w:val="16"/>
          <w:szCs w:val="16"/>
        </w:rPr>
        <w:t xml:space="preserve"> </w:t>
      </w:r>
      <w:r w:rsidR="00CA6C4E" w:rsidRPr="002A2102">
        <w:rPr>
          <w:sz w:val="16"/>
          <w:szCs w:val="16"/>
        </w:rPr>
        <w:t>(наименование образовательно</w:t>
      </w:r>
      <w:r w:rsidR="00500FE4">
        <w:rPr>
          <w:sz w:val="16"/>
          <w:szCs w:val="16"/>
        </w:rPr>
        <w:t>й</w:t>
      </w:r>
      <w:r w:rsidR="00CA6C4E" w:rsidRPr="002A2102">
        <w:rPr>
          <w:sz w:val="16"/>
          <w:szCs w:val="16"/>
        </w:rPr>
        <w:t xml:space="preserve"> </w:t>
      </w:r>
      <w:r w:rsidR="005D45F7" w:rsidRPr="002A2102">
        <w:rPr>
          <w:sz w:val="16"/>
          <w:szCs w:val="16"/>
        </w:rPr>
        <w:t>организации</w:t>
      </w:r>
      <w:r w:rsidR="00CA6C4E" w:rsidRPr="002A2102">
        <w:rPr>
          <w:sz w:val="16"/>
          <w:szCs w:val="16"/>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B163E" w:rsidRPr="002B163E" w:rsidTr="002B163E">
        <w:trPr>
          <w:cantSplit/>
          <w:trHeight w:val="416"/>
        </w:trPr>
        <w:tc>
          <w:tcPr>
            <w:tcW w:w="4412" w:type="dxa"/>
            <w:gridSpan w:val="12"/>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5380" w:type="dxa"/>
            <w:gridSpan w:val="15"/>
          </w:tcPr>
          <w:p w:rsidR="002B163E" w:rsidRPr="002B163E" w:rsidRDefault="002B163E" w:rsidP="002B163E">
            <w:pPr>
              <w:widowControl/>
              <w:suppressAutoHyphens w:val="0"/>
              <w:autoSpaceDN/>
              <w:ind w:firstLine="675"/>
              <w:rPr>
                <w:rFonts w:eastAsia="Times New Roman" w:cs="Times New Roman"/>
                <w:kern w:val="0"/>
                <w:sz w:val="26"/>
                <w:szCs w:val="26"/>
                <w:lang w:eastAsia="ru-RU" w:bidi="ar-SA"/>
              </w:rPr>
            </w:pPr>
          </w:p>
        </w:tc>
      </w:tr>
      <w:tr w:rsidR="002B163E" w:rsidRPr="002B163E" w:rsidTr="00770228">
        <w:trPr>
          <w:gridAfter w:val="13"/>
          <w:wAfter w:w="4439" w:type="dxa"/>
          <w:trHeight w:val="397"/>
        </w:trPr>
        <w:tc>
          <w:tcPr>
            <w:tcW w:w="2905" w:type="dxa"/>
            <w:gridSpan w:val="14"/>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gridAfter w:val="1"/>
          <w:wAfter w:w="200" w:type="dxa"/>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gridSpan w:val="2"/>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p w:rsidR="002B163E" w:rsidRPr="002B163E" w:rsidRDefault="002B163E" w:rsidP="002B163E">
      <w:pPr>
        <w:widowControl/>
        <w:suppressAutoHyphens w:val="0"/>
        <w:autoSpaceDN/>
        <w:rPr>
          <w:rFonts w:eastAsia="Times New Roman" w:cs="Times New Roman"/>
          <w:vanish/>
          <w:kern w:val="0"/>
          <w:sz w:val="26"/>
          <w:szCs w:val="26"/>
          <w:lang w:eastAsia="ru-RU" w:bidi="ar-SA"/>
        </w:rPr>
      </w:pPr>
    </w:p>
    <w:tbl>
      <w:tblPr>
        <w:tblpPr w:leftFromText="180" w:rightFromText="180" w:vertAnchor="text" w:horzAnchor="margin" w:tblpY="-17"/>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18"/>
        <w:gridCol w:w="418"/>
        <w:gridCol w:w="302"/>
        <w:gridCol w:w="417"/>
        <w:gridCol w:w="417"/>
        <w:gridCol w:w="301"/>
        <w:gridCol w:w="417"/>
        <w:gridCol w:w="417"/>
        <w:gridCol w:w="417"/>
        <w:gridCol w:w="414"/>
      </w:tblGrid>
      <w:tr w:rsidR="002B163E" w:rsidRPr="002B163E" w:rsidTr="002B163E">
        <w:trPr>
          <w:trHeight w:hRule="exact" w:val="340"/>
        </w:trPr>
        <w:tc>
          <w:tcPr>
            <w:tcW w:w="1835" w:type="pct"/>
            <w:tcBorders>
              <w:top w:val="nil"/>
              <w:left w:val="nil"/>
              <w:bottom w:val="nil"/>
            </w:tcBorders>
          </w:tcPr>
          <w:p w:rsidR="002B163E" w:rsidRPr="002B163E" w:rsidRDefault="002B163E" w:rsidP="002B163E">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3"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contextualSpacing/>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Прошу зарегистрировать меня для участия в итоговом</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B163E" w:rsidRPr="002B163E" w:rsidTr="00770228">
        <w:trPr>
          <w:trHeight w:hRule="exact" w:val="340"/>
        </w:trPr>
        <w:tc>
          <w:tcPr>
            <w:tcW w:w="1967"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сочинении</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2428"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 xml:space="preserve">            изложении</w:t>
            </w:r>
          </w:p>
        </w:tc>
        <w:tc>
          <w:tcPr>
            <w:tcW w:w="425"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784"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для получения допуска к государственной итоговой аттестации по образовательным программам среднего общего образования.</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Default="002B163E" w:rsidP="002B163E">
      <w:pPr>
        <w:widowControl/>
        <w:pBdr>
          <w:bottom w:val="single" w:sz="12" w:space="15" w:color="auto"/>
        </w:pBdr>
        <w:suppressAutoHyphens w:val="0"/>
        <w:autoSpaceDN/>
        <w:jc w:val="both"/>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rPr>
          <w:rFonts w:eastAsia="Times New Roman" w:cs="Times New Roman"/>
          <w:i/>
          <w:kern w:val="0"/>
          <w:lang w:eastAsia="en-US" w:bidi="ar-SA"/>
        </w:rPr>
      </w:pPr>
    </w:p>
    <w:tbl>
      <w:tblPr>
        <w:tblW w:w="0" w:type="auto"/>
        <w:tblLook w:val="01E0" w:firstRow="1" w:lastRow="1" w:firstColumn="1" w:lastColumn="1" w:noHBand="0" w:noVBand="0"/>
      </w:tblPr>
      <w:tblGrid>
        <w:gridCol w:w="4518"/>
        <w:gridCol w:w="426"/>
        <w:gridCol w:w="3697"/>
        <w:gridCol w:w="427"/>
      </w:tblGrid>
      <w:tr w:rsidR="002B163E" w:rsidRPr="002B163E" w:rsidTr="00770228">
        <w:trPr>
          <w:trHeight w:hRule="exact" w:val="721"/>
        </w:trPr>
        <w:tc>
          <w:tcPr>
            <w:tcW w:w="4518"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 xml:space="preserve">Справкой </w:t>
            </w:r>
            <w:r w:rsidRPr="002B163E">
              <w:rPr>
                <w:rFonts w:eastAsia="Times New Roman" w:cs="Times New Roman"/>
                <w:i/>
                <w:kern w:val="0"/>
                <w:sz w:val="26"/>
                <w:szCs w:val="26"/>
                <w:lang w:eastAsia="ru-RU" w:bidi="ar-SA"/>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c>
          <w:tcPr>
            <w:tcW w:w="3697"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_____________/(Ф.И.О.)</w:t>
      </w:r>
      <w:r>
        <w:rPr>
          <w:rFonts w:eastAsia="Times New Roman" w:cs="Times New Roman"/>
          <w:kern w:val="0"/>
          <w:sz w:val="26"/>
          <w:szCs w:val="26"/>
          <w:lang w:eastAsia="ru-RU" w:bidi="ar-SA"/>
        </w:rPr>
        <w:t xml:space="preserve">               </w:t>
      </w:r>
      <w:r w:rsidRPr="002B163E">
        <w:rPr>
          <w:rFonts w:eastAsia="Times New Roman" w:cs="Times New Roman"/>
          <w:kern w:val="0"/>
          <w:sz w:val="26"/>
          <w:szCs w:val="26"/>
          <w:lang w:eastAsia="ru-RU" w:bidi="ar-SA"/>
        </w:rPr>
        <w:t>«____» _____________ 20___ г.</w:t>
      </w:r>
      <w:r>
        <w:rPr>
          <w:rFonts w:eastAsia="Times New Roman" w:cs="Times New Roman"/>
          <w:kern w:val="0"/>
          <w:sz w:val="26"/>
          <w:szCs w:val="26"/>
          <w:lang w:eastAsia="ru-RU" w:bidi="ar-SA"/>
        </w:rPr>
        <w:t xml:space="preserve"> </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284"/>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CA6C4E" w:rsidRDefault="00CA6C4E" w:rsidP="002B163E">
      <w:pPr>
        <w:snapToGrid w:val="0"/>
        <w:jc w:val="center"/>
      </w:pPr>
    </w:p>
    <w:p w:rsidR="002B163E" w:rsidRDefault="002B163E" w:rsidP="002B163E">
      <w:pPr>
        <w:snapToGrid w:val="0"/>
        <w:jc w:val="center"/>
      </w:pPr>
    </w:p>
    <w:p w:rsidR="002B163E" w:rsidRDefault="002B163E" w:rsidP="002B163E">
      <w:pPr>
        <w:snapToGrid w:val="0"/>
        <w:jc w:val="center"/>
      </w:pPr>
    </w:p>
    <w:p w:rsidR="00CA79BE" w:rsidRDefault="00CA79BE" w:rsidP="002B163E">
      <w:pPr>
        <w:snapToGrid w:val="0"/>
        <w:jc w:val="right"/>
        <w:rPr>
          <w:sz w:val="28"/>
          <w:szCs w:val="28"/>
        </w:rPr>
      </w:pPr>
    </w:p>
    <w:p w:rsidR="002B163E" w:rsidRDefault="002B163E" w:rsidP="002B163E">
      <w:pPr>
        <w:snapToGrid w:val="0"/>
        <w:jc w:val="right"/>
        <w:rPr>
          <w:sz w:val="28"/>
          <w:szCs w:val="28"/>
        </w:rPr>
      </w:pPr>
      <w:r w:rsidRPr="002B163E">
        <w:rPr>
          <w:sz w:val="28"/>
          <w:szCs w:val="28"/>
        </w:rPr>
        <w:t>Приложение 2а</w:t>
      </w:r>
    </w:p>
    <w:p w:rsidR="002B163E" w:rsidRDefault="002B163E" w:rsidP="002B163E">
      <w:pPr>
        <w:pStyle w:val="Standard"/>
        <w:spacing w:line="240" w:lineRule="atLeast"/>
        <w:ind w:left="5664" w:hanging="135"/>
        <w:jc w:val="right"/>
      </w:pPr>
      <w:r>
        <w:t>Заместителю председателя ГЭК</w:t>
      </w:r>
    </w:p>
    <w:p w:rsidR="002B163E" w:rsidRPr="001E1400" w:rsidRDefault="002B163E" w:rsidP="002B163E">
      <w:pPr>
        <w:pStyle w:val="Standard"/>
        <w:spacing w:line="240" w:lineRule="atLeast"/>
        <w:ind w:left="5664" w:hanging="135"/>
        <w:jc w:val="right"/>
      </w:pPr>
      <w:r>
        <w:t>М.А. Парфенову</w:t>
      </w:r>
    </w:p>
    <w:p w:rsidR="002B163E" w:rsidRDefault="002B163E" w:rsidP="002B163E">
      <w:pPr>
        <w:snapToGrid w:val="0"/>
        <w:jc w:val="right"/>
        <w:rPr>
          <w:sz w:val="28"/>
          <w:szCs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2B163E" w:rsidRPr="002B163E" w:rsidTr="00770228">
        <w:trPr>
          <w:gridAfter w:val="12"/>
          <w:wAfter w:w="4439" w:type="dxa"/>
          <w:trHeight w:val="397"/>
        </w:trPr>
        <w:tc>
          <w:tcPr>
            <w:tcW w:w="2905" w:type="dxa"/>
            <w:gridSpan w:val="13"/>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5"/>
        <w:gridCol w:w="395"/>
        <w:gridCol w:w="395"/>
        <w:gridCol w:w="397"/>
        <w:gridCol w:w="397"/>
        <w:gridCol w:w="397"/>
        <w:gridCol w:w="397"/>
        <w:gridCol w:w="399"/>
        <w:gridCol w:w="398"/>
        <w:gridCol w:w="398"/>
        <w:gridCol w:w="398"/>
        <w:gridCol w:w="398"/>
        <w:gridCol w:w="398"/>
        <w:gridCol w:w="398"/>
        <w:gridCol w:w="398"/>
        <w:gridCol w:w="398"/>
        <w:gridCol w:w="398"/>
        <w:gridCol w:w="398"/>
        <w:gridCol w:w="398"/>
        <w:gridCol w:w="398"/>
        <w:gridCol w:w="398"/>
        <w:gridCol w:w="398"/>
        <w:gridCol w:w="398"/>
        <w:gridCol w:w="382"/>
      </w:tblGrid>
      <w:tr w:rsidR="002B163E" w:rsidRPr="002B163E" w:rsidTr="002B163E">
        <w:trPr>
          <w:trHeight w:hRule="exact" w:val="340"/>
        </w:trPr>
        <w:tc>
          <w:tcPr>
            <w:tcW w:w="266"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17"/>
        <w:gridCol w:w="417"/>
        <w:gridCol w:w="301"/>
        <w:gridCol w:w="417"/>
        <w:gridCol w:w="417"/>
        <w:gridCol w:w="301"/>
        <w:gridCol w:w="417"/>
        <w:gridCol w:w="417"/>
        <w:gridCol w:w="417"/>
        <w:gridCol w:w="417"/>
      </w:tblGrid>
      <w:tr w:rsidR="002B163E" w:rsidRPr="002B163E" w:rsidTr="00F71179">
        <w:trPr>
          <w:trHeight w:hRule="exact" w:val="340"/>
        </w:trPr>
        <w:tc>
          <w:tcPr>
            <w:tcW w:w="1834" w:type="pct"/>
            <w:tcBorders>
              <w:top w:val="nil"/>
              <w:left w:val="nil"/>
              <w:bottom w:val="nil"/>
            </w:tcBorders>
          </w:tcPr>
          <w:p w:rsidR="002B163E" w:rsidRPr="002B163E" w:rsidRDefault="002B163E" w:rsidP="00F71179">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2" w:type="pct"/>
            <w:tcBorders>
              <w:top w:val="nil"/>
              <w:bottom w:val="nil"/>
            </w:tcBorders>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rPr>
          <w:rFonts w:eastAsia="Times New Roman" w:cs="Times New Roman"/>
          <w:vanish/>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Прошу зарегистрировать меня для участия в итоговом сочинении _____________________</w:t>
      </w:r>
      <w:r w:rsidRPr="002B163E">
        <w:rPr>
          <w:rFonts w:eastAsia="Times New Roman" w:cs="Times New Roman"/>
          <w:i/>
          <w:kern w:val="0"/>
          <w:sz w:val="26"/>
          <w:szCs w:val="26"/>
          <w:lang w:eastAsia="ru-RU" w:bidi="ar-SA"/>
        </w:rPr>
        <w:t>(указать дату участия в итоговом сочинении в соответствии с расписанием итогового сочинения)</w:t>
      </w:r>
      <w:r w:rsidRPr="002B163E">
        <w:rPr>
          <w:rFonts w:eastAsia="Times New Roman" w:cs="Times New Roman"/>
          <w:kern w:val="0"/>
          <w:sz w:val="26"/>
          <w:szCs w:val="26"/>
          <w:lang w:eastAsia="ru-RU" w:bidi="ar-SA"/>
        </w:rPr>
        <w:t xml:space="preserve"> для использования его результатов при приеме в образовательные организации высшего образования.</w:t>
      </w:r>
    </w:p>
    <w:p w:rsidR="002B163E" w:rsidRPr="002B163E" w:rsidRDefault="002B163E" w:rsidP="002B163E">
      <w:pPr>
        <w:widowControl/>
        <w:suppressAutoHyphens w:val="0"/>
        <w:autoSpaceDN/>
        <w:rPr>
          <w:rFonts w:eastAsia="Times New Roman" w:cs="Times New Roman"/>
          <w:kern w:val="0"/>
          <w:sz w:val="26"/>
          <w:szCs w:val="26"/>
          <w:lang w:eastAsia="ru-RU" w:bidi="ar-SA"/>
        </w:rPr>
      </w:pPr>
    </w:p>
    <w:p w:rsid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Default="002B163E" w:rsidP="002B163E">
      <w:pPr>
        <w:widowControl/>
        <w:suppressAutoHyphens w:val="0"/>
        <w:autoSpaceDN/>
        <w:rPr>
          <w:rFonts w:eastAsia="Times New Roman" w:cs="Times New Roman"/>
          <w:kern w:val="0"/>
          <w:sz w:val="26"/>
          <w:szCs w:val="26"/>
          <w:lang w:eastAsia="ru-RU" w:bidi="ar-SA"/>
        </w:rPr>
      </w:pP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Pr="002B163E" w:rsidRDefault="002B163E" w:rsidP="002B163E">
      <w:pPr>
        <w:widowControl/>
        <w:pBdr>
          <w:bottom w:val="single" w:sz="12" w:space="1" w:color="auto"/>
        </w:pBdr>
        <w:suppressAutoHyphens w:val="0"/>
        <w:autoSpaceDN/>
        <w:jc w:val="both"/>
        <w:rPr>
          <w:rFonts w:eastAsia="Times New Roman" w:cs="Times New Roman"/>
          <w:kern w:val="0"/>
          <w:lang w:eastAsia="en-US" w:bidi="ar-SA"/>
        </w:rPr>
      </w:pPr>
    </w:p>
    <w:p w:rsidR="002B163E" w:rsidRP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spacing w:before="240" w:after="120" w:line="276" w:lineRule="auto"/>
        <w:rPr>
          <w:rFonts w:eastAsia="Times New Roman" w:cs="Times New Roman"/>
          <w:i/>
          <w:kern w:val="0"/>
          <w:sz w:val="26"/>
          <w:szCs w:val="26"/>
          <w:lang w:eastAsia="en-US" w:bidi="ar-SA"/>
        </w:rPr>
      </w:pPr>
    </w:p>
    <w:tbl>
      <w:tblPr>
        <w:tblW w:w="0" w:type="auto"/>
        <w:tblLook w:val="01E0" w:firstRow="1" w:lastRow="1" w:firstColumn="1" w:lastColumn="1" w:noHBand="0" w:noVBand="0"/>
      </w:tblPr>
      <w:tblGrid>
        <w:gridCol w:w="4503"/>
        <w:gridCol w:w="425"/>
        <w:gridCol w:w="3685"/>
        <w:gridCol w:w="426"/>
      </w:tblGrid>
      <w:tr w:rsidR="002B163E" w:rsidRPr="002B163E" w:rsidTr="00770228">
        <w:trPr>
          <w:trHeight w:hRule="exact" w:val="718"/>
        </w:trPr>
        <w:tc>
          <w:tcPr>
            <w:tcW w:w="4503"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r w:rsidRPr="002B163E">
              <w:rPr>
                <w:rFonts w:eastAsia="Times New Roman" w:cs="Times New Roman"/>
                <w:kern w:val="0"/>
                <w:sz w:val="26"/>
                <w:szCs w:val="26"/>
                <w:lang w:eastAsia="en-US" w:bidi="ar-SA"/>
              </w:rPr>
              <w:t xml:space="preserve">Справкой </w:t>
            </w:r>
            <w:r w:rsidRPr="002B163E">
              <w:rPr>
                <w:rFonts w:eastAsia="Times New Roman" w:cs="Times New Roman"/>
                <w:kern w:val="0"/>
                <w:sz w:val="26"/>
                <w:szCs w:val="26"/>
                <w:lang w:eastAsia="ru-RU" w:bidi="ar-SA"/>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p>
        </w:tc>
        <w:tc>
          <w:tcPr>
            <w:tcW w:w="3685"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kern w:val="0"/>
                <w:sz w:val="26"/>
                <w:szCs w:val="26"/>
                <w:lang w:eastAsia="en-US" w:bidi="ar-SA"/>
              </w:rPr>
            </w:pPr>
            <w:r w:rsidRPr="002B163E">
              <w:rPr>
                <w:rFonts w:eastAsia="Times New Roman" w:cs="Times New Roman"/>
                <w:kern w:val="0"/>
                <w:sz w:val="26"/>
                <w:szCs w:val="26"/>
                <w:lang w:eastAsia="en-US" w:bidi="ar-SA"/>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______________/ (Ф.И.О.) «____» _____________ 20___ г.</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395"/>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Pr="002B163E" w:rsidRDefault="002B163E" w:rsidP="002B163E">
      <w:pPr>
        <w:widowControl/>
        <w:suppressAutoHyphens w:val="0"/>
        <w:autoSpaceDN/>
        <w:contextualSpacing/>
        <w:jc w:val="center"/>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E w:val="0"/>
        <w:adjustRightInd w:val="0"/>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_____________________________________________________________________,</w:t>
      </w:r>
    </w:p>
    <w:p w:rsidR="002B163E" w:rsidRPr="002B163E" w:rsidRDefault="002B163E" w:rsidP="002B163E">
      <w:pPr>
        <w:widowControl/>
        <w:suppressAutoHyphens w:val="0"/>
        <w:autoSpaceDE w:val="0"/>
        <w:adjustRightInd w:val="0"/>
        <w:ind w:firstLine="709"/>
        <w:contextualSpacing/>
        <w:jc w:val="center"/>
        <w:rPr>
          <w:rFonts w:eastAsia="Times New Roman" w:cs="Times New Roman"/>
          <w:i/>
          <w:color w:val="000000"/>
          <w:kern w:val="0"/>
          <w:sz w:val="26"/>
          <w:szCs w:val="26"/>
          <w:vertAlign w:val="superscript"/>
          <w:lang w:eastAsia="ru-RU" w:bidi="ar-SA"/>
        </w:rPr>
      </w:pPr>
      <w:r w:rsidRPr="002B163E">
        <w:rPr>
          <w:rFonts w:eastAsia="Times New Roman" w:cs="Times New Roman"/>
          <w:color w:val="000000"/>
          <w:kern w:val="0"/>
          <w:sz w:val="26"/>
          <w:szCs w:val="26"/>
          <w:vertAlign w:val="superscript"/>
          <w:lang w:eastAsia="ru-RU" w:bidi="ar-SA"/>
        </w:rPr>
        <w:t>(</w:t>
      </w:r>
      <w:r w:rsidRPr="002B163E">
        <w:rPr>
          <w:rFonts w:eastAsia="Times New Roman" w:cs="Times New Roman"/>
          <w:i/>
          <w:color w:val="000000"/>
          <w:kern w:val="0"/>
          <w:sz w:val="26"/>
          <w:szCs w:val="26"/>
          <w:vertAlign w:val="superscript"/>
          <w:lang w:eastAsia="ru-RU" w:bidi="ar-SA"/>
        </w:rPr>
        <w:t>ФИО)</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паспорт ___________ выдан _______________________________________________,</w:t>
      </w:r>
    </w:p>
    <w:p w:rsidR="002B163E" w:rsidRPr="002B163E" w:rsidRDefault="002B163E" w:rsidP="002B163E">
      <w:pPr>
        <w:widowControl/>
        <w:suppressAutoHyphens w:val="0"/>
        <w:autoSpaceDE w:val="0"/>
        <w:adjustRightInd w:val="0"/>
        <w:ind w:firstLine="709"/>
        <w:contextualSpacing/>
        <w:jc w:val="both"/>
        <w:rPr>
          <w:rFonts w:eastAsia="Times New Roman" w:cs="Times New Roman"/>
          <w:i/>
          <w:color w:val="000000"/>
          <w:kern w:val="0"/>
          <w:sz w:val="26"/>
          <w:szCs w:val="26"/>
          <w:vertAlign w:val="superscript"/>
          <w:lang w:eastAsia="ru-RU" w:bidi="ar-SA"/>
        </w:rPr>
      </w:pPr>
      <w:r w:rsidRPr="002B163E">
        <w:rPr>
          <w:rFonts w:eastAsia="Times New Roman" w:cs="Times New Roman"/>
          <w:i/>
          <w:color w:val="000000"/>
          <w:kern w:val="0"/>
          <w:sz w:val="26"/>
          <w:szCs w:val="26"/>
          <w:vertAlign w:val="superscript"/>
          <w:lang w:eastAsia="ru-RU" w:bidi="ar-SA"/>
        </w:rPr>
        <w:t xml:space="preserve">         (серия, номер)                                                                        (когда и кем выдан)</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адрес регистрации:_______________________________________________________,</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kern w:val="0"/>
          <w:sz w:val="26"/>
          <w:szCs w:val="26"/>
          <w:lang w:eastAsia="ru-RU" w:bidi="ar-SA"/>
        </w:rPr>
        <w:t>даю свое согласие на обработку в</w:t>
      </w:r>
      <w:r w:rsidRPr="002B163E">
        <w:rPr>
          <w:rFonts w:eastAsia="Times New Roman" w:cs="Times New Roman"/>
          <w:b/>
          <w:bCs/>
          <w:color w:val="000000"/>
          <w:kern w:val="0"/>
          <w:sz w:val="26"/>
          <w:szCs w:val="26"/>
          <w:lang w:eastAsia="ru-RU" w:bidi="ar-SA"/>
        </w:rPr>
        <w:t>________________________________________________________________________</w:t>
      </w:r>
    </w:p>
    <w:p w:rsidR="002B163E" w:rsidRPr="002B163E" w:rsidRDefault="002B163E" w:rsidP="002B163E">
      <w:pPr>
        <w:widowControl/>
        <w:tabs>
          <w:tab w:val="left" w:pos="4800"/>
          <w:tab w:val="center" w:pos="6447"/>
        </w:tabs>
        <w:suppressAutoHyphens w:val="0"/>
        <w:autoSpaceDN/>
        <w:spacing w:before="120"/>
        <w:contextualSpacing/>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ab/>
        <w:t>(наименование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B163E">
        <w:rPr>
          <w:rFonts w:eastAsia="Times New Roman" w:cs="Times New Roman"/>
          <w:color w:val="000000"/>
          <w:kern w:val="0"/>
          <w:sz w:val="26"/>
          <w:szCs w:val="26"/>
          <w:lang w:eastAsia="ru-RU" w:bidi="ar-SA"/>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B163E">
        <w:rPr>
          <w:rFonts w:eastAsia="Times New Roman" w:cs="Times New Roman"/>
          <w:kern w:val="0"/>
          <w:sz w:val="26"/>
          <w:szCs w:val="26"/>
          <w:lang w:eastAsia="ru-RU" w:bidi="ar-SA"/>
        </w:rPr>
        <w:t>.</w:t>
      </w:r>
    </w:p>
    <w:p w:rsidR="002B163E" w:rsidRPr="002B163E" w:rsidRDefault="002B163E" w:rsidP="002B163E">
      <w:pPr>
        <w:widowControl/>
        <w:suppressAutoHyphens w:val="0"/>
        <w:autoSpaceDN/>
        <w:ind w:firstLine="709"/>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Я даю согласие на использование персональных данных исключительно в целях </w:t>
      </w:r>
      <w:r w:rsidRPr="002B163E">
        <w:rPr>
          <w:rFonts w:eastAsia="Times New Roman" w:cs="Times New Roman"/>
          <w:color w:val="000000"/>
          <w:kern w:val="0"/>
          <w:sz w:val="26"/>
          <w:szCs w:val="26"/>
          <w:lang w:eastAsia="ru-RU" w:bidi="ar-SA"/>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Я проинформирован, что </w:t>
      </w:r>
      <w:r w:rsidRPr="002B163E">
        <w:rPr>
          <w:rFonts w:eastAsia="Times New Roman" w:cs="Times New Roman"/>
          <w:b/>
          <w:bCs/>
          <w:color w:val="000000"/>
          <w:kern w:val="0"/>
          <w:sz w:val="26"/>
          <w:szCs w:val="26"/>
          <w:lang w:eastAsia="ru-RU" w:bidi="ar-SA"/>
        </w:rPr>
        <w:t>___________________________________</w:t>
      </w:r>
      <w:r w:rsidRPr="002B163E">
        <w:rPr>
          <w:rFonts w:eastAsia="Times New Roman" w:cs="Times New Roman"/>
          <w:color w:val="000000"/>
          <w:kern w:val="0"/>
          <w:sz w:val="26"/>
          <w:szCs w:val="26"/>
          <w:lang w:eastAsia="ru-RU" w:bidi="ar-SA"/>
        </w:rPr>
        <w:t>гарантирует</w:t>
      </w:r>
    </w:p>
    <w:p w:rsidR="002B163E" w:rsidRPr="002B163E" w:rsidRDefault="002B163E" w:rsidP="002B163E">
      <w:pPr>
        <w:widowControl/>
        <w:tabs>
          <w:tab w:val="left" w:pos="4800"/>
          <w:tab w:val="center" w:pos="6447"/>
        </w:tabs>
        <w:suppressAutoHyphens w:val="0"/>
        <w:autoSpaceDN/>
        <w:spacing w:before="120"/>
        <w:ind w:firstLine="709"/>
        <w:contextualSpacing/>
        <w:rPr>
          <w:rFonts w:eastAsia="Times New Roman" w:cs="Times New Roman"/>
          <w:i/>
          <w:color w:val="000000"/>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 xml:space="preserve">                                                                                                (наименование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Данное согласие действует до достижения целей обработки персональных данных или в течение срока хранения информации.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Данное согласие может быть отозвано в любой момент по моему  письменному заявлению. </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подтверждаю, что, давая такое согласие, я действую по собственной воле и в своих интересах.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"____" ___________ 201__ г.                  _____________ /_____________/</w:t>
      </w:r>
    </w:p>
    <w:p w:rsidR="002B163E" w:rsidRPr="002B163E" w:rsidRDefault="002B163E" w:rsidP="002B163E">
      <w:pPr>
        <w:widowControl/>
        <w:shd w:val="clear" w:color="auto" w:fill="FFFFFF"/>
        <w:suppressAutoHyphens w:val="0"/>
        <w:autoSpaceDN/>
        <w:ind w:firstLine="709"/>
        <w:contextualSpacing/>
        <w:jc w:val="both"/>
        <w:rPr>
          <w:sz w:val="22"/>
          <w:szCs w:val="22"/>
        </w:rPr>
      </w:pPr>
      <w:r w:rsidRPr="002B163E">
        <w:rPr>
          <w:rFonts w:eastAsia="Times New Roman" w:cs="Times New Roman"/>
          <w:bCs/>
          <w:i/>
          <w:color w:val="000000"/>
          <w:kern w:val="0"/>
          <w:sz w:val="26"/>
          <w:szCs w:val="26"/>
          <w:lang w:eastAsia="ru-RU" w:bidi="ar-SA"/>
        </w:rPr>
        <w:t xml:space="preserve">                                                             </w:t>
      </w:r>
      <w:r>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2"/>
          <w:szCs w:val="22"/>
          <w:lang w:eastAsia="ru-RU" w:bidi="ar-SA"/>
        </w:rPr>
        <w:t>Подпись       Расшифровка подписи</w:t>
      </w:r>
    </w:p>
    <w:sectPr w:rsidR="002B163E" w:rsidRPr="002B163E" w:rsidSect="002B163E">
      <w:pgSz w:w="11906" w:h="16838"/>
      <w:pgMar w:top="568" w:right="70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B5" w:rsidRDefault="000A4BB5" w:rsidP="00A67E94">
      <w:r>
        <w:separator/>
      </w:r>
    </w:p>
  </w:endnote>
  <w:endnote w:type="continuationSeparator" w:id="0">
    <w:p w:rsidR="000A4BB5" w:rsidRDefault="000A4BB5" w:rsidP="00A6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B5" w:rsidRDefault="000A4BB5" w:rsidP="00A67E94">
      <w:r>
        <w:separator/>
      </w:r>
    </w:p>
  </w:footnote>
  <w:footnote w:type="continuationSeparator" w:id="0">
    <w:p w:rsidR="000A4BB5" w:rsidRDefault="000A4BB5" w:rsidP="00A6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ED"/>
    <w:rsid w:val="000155DE"/>
    <w:rsid w:val="00050870"/>
    <w:rsid w:val="000A4BB5"/>
    <w:rsid w:val="00104AA7"/>
    <w:rsid w:val="00125EE4"/>
    <w:rsid w:val="00141878"/>
    <w:rsid w:val="0016779D"/>
    <w:rsid w:val="0017794A"/>
    <w:rsid w:val="001B76D6"/>
    <w:rsid w:val="001D62E1"/>
    <w:rsid w:val="001E1400"/>
    <w:rsid w:val="001E4569"/>
    <w:rsid w:val="00217153"/>
    <w:rsid w:val="002A2102"/>
    <w:rsid w:val="002B163E"/>
    <w:rsid w:val="002C071A"/>
    <w:rsid w:val="002D1005"/>
    <w:rsid w:val="002E42CB"/>
    <w:rsid w:val="002F112F"/>
    <w:rsid w:val="0030315A"/>
    <w:rsid w:val="003534FA"/>
    <w:rsid w:val="003554A4"/>
    <w:rsid w:val="00394191"/>
    <w:rsid w:val="003A120A"/>
    <w:rsid w:val="003C6779"/>
    <w:rsid w:val="004705BF"/>
    <w:rsid w:val="00472AE6"/>
    <w:rsid w:val="004C4C9E"/>
    <w:rsid w:val="00500FE4"/>
    <w:rsid w:val="00503931"/>
    <w:rsid w:val="005442D7"/>
    <w:rsid w:val="00554850"/>
    <w:rsid w:val="00571BD7"/>
    <w:rsid w:val="005D45F7"/>
    <w:rsid w:val="005D60A8"/>
    <w:rsid w:val="005D6E4D"/>
    <w:rsid w:val="00637F5F"/>
    <w:rsid w:val="006763B5"/>
    <w:rsid w:val="006C433D"/>
    <w:rsid w:val="006F5A90"/>
    <w:rsid w:val="00713E7E"/>
    <w:rsid w:val="00774E05"/>
    <w:rsid w:val="007B09CA"/>
    <w:rsid w:val="007F390E"/>
    <w:rsid w:val="00813566"/>
    <w:rsid w:val="00993466"/>
    <w:rsid w:val="009E7D26"/>
    <w:rsid w:val="00A041A1"/>
    <w:rsid w:val="00A127E7"/>
    <w:rsid w:val="00A67E94"/>
    <w:rsid w:val="00A818F4"/>
    <w:rsid w:val="00AA0E75"/>
    <w:rsid w:val="00B476B5"/>
    <w:rsid w:val="00B61A5A"/>
    <w:rsid w:val="00B716D0"/>
    <w:rsid w:val="00C031ED"/>
    <w:rsid w:val="00C50AD2"/>
    <w:rsid w:val="00C85B86"/>
    <w:rsid w:val="00C870B5"/>
    <w:rsid w:val="00CA6C4E"/>
    <w:rsid w:val="00CA79BE"/>
    <w:rsid w:val="00CD1316"/>
    <w:rsid w:val="00CF175D"/>
    <w:rsid w:val="00D50235"/>
    <w:rsid w:val="00D768B5"/>
    <w:rsid w:val="00DC14BC"/>
    <w:rsid w:val="00EA4446"/>
    <w:rsid w:val="00EB7024"/>
    <w:rsid w:val="00EC31C3"/>
    <w:rsid w:val="00EC56B0"/>
    <w:rsid w:val="00EF6D4C"/>
    <w:rsid w:val="00F74816"/>
    <w:rsid w:val="00F8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2F213-E2A5-402D-BC08-E7CB7E51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E94"/>
    <w:pPr>
      <w:widowControl w:val="0"/>
      <w:suppressAutoHyphens/>
      <w:autoSpaceDN w:val="0"/>
    </w:pPr>
    <w:rPr>
      <w:rFonts w:ascii="Times New Roman"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67E94"/>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A67E94"/>
    <w:rPr>
      <w:sz w:val="20"/>
      <w:szCs w:val="20"/>
    </w:rPr>
  </w:style>
  <w:style w:type="character" w:styleId="a3">
    <w:name w:val="footnote reference"/>
    <w:uiPriority w:val="99"/>
    <w:semiHidden/>
    <w:rsid w:val="00A67E94"/>
    <w:rPr>
      <w:rFonts w:cs="Times New Roman"/>
      <w:vertAlign w:val="superscript"/>
    </w:rPr>
  </w:style>
  <w:style w:type="character" w:customStyle="1" w:styleId="FootnoteSymbol">
    <w:name w:val="Footnote Symbol"/>
    <w:uiPriority w:val="99"/>
    <w:rsid w:val="00A67E94"/>
    <w:rPr>
      <w:position w:val="0"/>
      <w:vertAlign w:val="superscript"/>
    </w:rPr>
  </w:style>
  <w:style w:type="paragraph" w:styleId="a4">
    <w:name w:val="Balloon Text"/>
    <w:basedOn w:val="a"/>
    <w:link w:val="a5"/>
    <w:uiPriority w:val="99"/>
    <w:semiHidden/>
    <w:rsid w:val="002D1005"/>
    <w:rPr>
      <w:rFonts w:ascii="Tahoma" w:hAnsi="Tahoma" w:cs="Tahoma"/>
      <w:sz w:val="16"/>
      <w:szCs w:val="16"/>
    </w:rPr>
  </w:style>
  <w:style w:type="character" w:customStyle="1" w:styleId="a5">
    <w:name w:val="Текст выноски Знак"/>
    <w:link w:val="a4"/>
    <w:uiPriority w:val="99"/>
    <w:semiHidden/>
    <w:locked/>
    <w:rsid w:val="007F390E"/>
    <w:rPr>
      <w:rFonts w:ascii="Times New Roman" w:hAnsi="Times New Roman" w:cs="Mangal"/>
      <w:kern w:val="3"/>
      <w:sz w:val="2"/>
      <w:lang w:eastAsia="zh-CN" w:bidi="hi-IN"/>
    </w:rPr>
  </w:style>
  <w:style w:type="paragraph" w:styleId="a6">
    <w:name w:val="endnote text"/>
    <w:basedOn w:val="a"/>
    <w:link w:val="a7"/>
    <w:uiPriority w:val="99"/>
    <w:semiHidden/>
    <w:unhideWhenUsed/>
    <w:rsid w:val="00D50235"/>
    <w:rPr>
      <w:rFonts w:cs="Mangal"/>
      <w:sz w:val="20"/>
      <w:szCs w:val="18"/>
    </w:rPr>
  </w:style>
  <w:style w:type="character" w:customStyle="1" w:styleId="a7">
    <w:name w:val="Текст концевой сноски Знак"/>
    <w:link w:val="a6"/>
    <w:uiPriority w:val="99"/>
    <w:semiHidden/>
    <w:rsid w:val="00D50235"/>
    <w:rPr>
      <w:rFonts w:ascii="Times New Roman" w:hAnsi="Times New Roman" w:cs="Mangal"/>
      <w:kern w:val="3"/>
      <w:szCs w:val="18"/>
      <w:lang w:eastAsia="zh-CN" w:bidi="hi-IN"/>
    </w:rPr>
  </w:style>
  <w:style w:type="character" w:styleId="a8">
    <w:name w:val="endnote reference"/>
    <w:uiPriority w:val="99"/>
    <w:semiHidden/>
    <w:unhideWhenUsed/>
    <w:rsid w:val="00D50235"/>
    <w:rPr>
      <w:vertAlign w:val="superscript"/>
    </w:rPr>
  </w:style>
  <w:style w:type="paragraph" w:styleId="a9">
    <w:name w:val="footnote text"/>
    <w:basedOn w:val="a"/>
    <w:link w:val="aa"/>
    <w:uiPriority w:val="99"/>
    <w:semiHidden/>
    <w:unhideWhenUsed/>
    <w:rsid w:val="00D50235"/>
    <w:rPr>
      <w:rFonts w:cs="Mangal"/>
      <w:sz w:val="20"/>
      <w:szCs w:val="18"/>
    </w:rPr>
  </w:style>
  <w:style w:type="character" w:customStyle="1" w:styleId="aa">
    <w:name w:val="Текст сноски Знак"/>
    <w:link w:val="a9"/>
    <w:uiPriority w:val="99"/>
    <w:semiHidden/>
    <w:rsid w:val="00D50235"/>
    <w:rPr>
      <w:rFonts w:ascii="Times New Roman" w:hAnsi="Times New Roman"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B5EC-D6D3-4126-9D21-E61A1CA4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Чернигова Лариса Петровна</cp:lastModifiedBy>
  <cp:revision>6</cp:revision>
  <cp:lastPrinted>2016-10-18T07:05:00Z</cp:lastPrinted>
  <dcterms:created xsi:type="dcterms:W3CDTF">2017-09-26T05:04:00Z</dcterms:created>
  <dcterms:modified xsi:type="dcterms:W3CDTF">2017-10-04T06:17:00Z</dcterms:modified>
</cp:coreProperties>
</file>